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40FBED" w14:textId="77777777" w:rsidR="00EE3E13" w:rsidRPr="005F38C7" w:rsidRDefault="00EE3E13" w:rsidP="00EE3E13">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DBD5477" w14:textId="77777777" w:rsidR="00EE3E13" w:rsidRDefault="00EE3E13">
      <w:pPr>
        <w:pStyle w:val="Normal0"/>
        <w:rPr>
          <w:rFonts w:ascii="Segoe UI" w:eastAsia="Segoe UI" w:hAnsi="Segoe UI"/>
          <w:sz w:val="20"/>
          <w:shd w:val="clear" w:color="auto" w:fill="D3D3D3"/>
        </w:rPr>
      </w:pPr>
    </w:p>
    <w:p w14:paraId="2E20A482" w14:textId="6D3AA448" w:rsidR="005E1DC3" w:rsidRDefault="009A057F">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[41.63% Coverage]</w:t>
      </w:r>
    </w:p>
    <w:p w14:paraId="3553D343" w14:textId="77777777" w:rsidR="005E1DC3" w:rsidRDefault="005E1DC3">
      <w:pPr>
        <w:pStyle w:val="Normal0"/>
        <w:rPr>
          <w:rFonts w:ascii="Segoe UI" w:eastAsia="Segoe UI" w:hAnsi="Segoe UI"/>
          <w:sz w:val="20"/>
          <w:shd w:val="clear" w:color="auto" w:fill="D3D3D3"/>
        </w:rPr>
      </w:pPr>
    </w:p>
    <w:p w14:paraId="6BDC887B" w14:textId="77777777" w:rsidR="005E1DC3" w:rsidRDefault="009A05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1 - 41.63% Coverage</w:t>
      </w:r>
    </w:p>
    <w:p w14:paraId="066CBA0B" w14:textId="77777777" w:rsidR="005E1DC3" w:rsidRDefault="005E1DC3">
      <w:pPr>
        <w:pStyle w:val="Normal0"/>
        <w:rPr>
          <w:rFonts w:ascii="Segoe UI" w:eastAsia="Segoe UI" w:hAnsi="Segoe UI"/>
          <w:color w:val="000000"/>
          <w:sz w:val="20"/>
          <w:shd w:val="clear" w:color="auto" w:fill="D3D3D3"/>
        </w:rPr>
      </w:pPr>
    </w:p>
    <w:p w14:paraId="1429E614" w14:textId="77777777" w:rsidR="005E1DC3" w:rsidRDefault="009A057F">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150"/>
        <w:rPr>
          <w:rFonts w:ascii="Helvetica" w:eastAsia="Helvetica" w:hAnsi="Helvetica"/>
          <w:color w:val="333333"/>
          <w:sz w:val="36"/>
        </w:rPr>
      </w:pPr>
      <w:r>
        <w:rPr>
          <w:rFonts w:ascii="Helvetica" w:eastAsia="Helvetica" w:hAnsi="Helvetica"/>
          <w:color w:val="333333"/>
        </w:rPr>
        <w:t>Regular Grooming:</w:t>
      </w:r>
    </w:p>
    <w:p w14:paraId="266C5BF1"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can be created at home, in conjunction with regular salon visits. All types of coats need some TLC…some more than others. This is something that you should consider prior to choosing a dog breed, only you know how much time you have and how you will be able to adapt your routine for your dog.</w:t>
      </w:r>
    </w:p>
    <w:p w14:paraId="260FFBC0"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In between trips to the groomer, we recommend grooming at home. By carrying out regular brushing you remove excess hair which allows more air to flow through the coat and this helps regulate your pet’s temperature. This is especially important if the dog has a curly coat.</w:t>
      </w:r>
    </w:p>
    <w:p w14:paraId="4E39CE5D"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1AAEA8EB" w14:textId="77777777" w:rsidR="005E1DC3" w:rsidRDefault="009A057F">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Shampoos</w:t>
      </w:r>
    </w:p>
    <w:p w14:paraId="3992FEC3"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As a dog’s skin has a different PH to humans, this requires them to have a different shampoo. Shampoos differ depending on what type of coat your dog has. Here are some of our recommendations per coat:</w:t>
      </w:r>
    </w:p>
    <w:p w14:paraId="57444BF1" w14:textId="77777777" w:rsidR="005E1DC3" w:rsidRDefault="009A05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Puppy Coat: </w:t>
      </w:r>
      <w:hyperlink r:id="rId5" w:history="1">
        <w:r>
          <w:rPr>
            <w:rFonts w:ascii="Helvetica" w:eastAsia="Helvetica" w:hAnsi="Helvetica"/>
            <w:color w:val="337AB7"/>
            <w:sz w:val="21"/>
            <w:u w:val="single"/>
          </w:rPr>
          <w:t>Groom Professional Tender Puppy Kitty</w:t>
        </w:r>
      </w:hyperlink>
    </w:p>
    <w:p w14:paraId="722232DE" w14:textId="77777777" w:rsidR="005E1DC3" w:rsidRDefault="009A05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Combination Coat: </w:t>
      </w:r>
      <w:hyperlink r:id="rId6" w:history="1">
        <w:r>
          <w:rPr>
            <w:rFonts w:ascii="Helvetica" w:eastAsia="Helvetica" w:hAnsi="Helvetica"/>
            <w:color w:val="337AB7"/>
            <w:sz w:val="21"/>
            <w:u w:val="single"/>
          </w:rPr>
          <w:t>Groom Professional Almond Detangle</w:t>
        </w:r>
      </w:hyperlink>
    </w:p>
    <w:p w14:paraId="25065215" w14:textId="77777777" w:rsidR="005E1DC3" w:rsidRDefault="009A05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Wire Coat: </w:t>
      </w:r>
      <w:hyperlink r:id="rId7" w:history="1">
        <w:r>
          <w:rPr>
            <w:rFonts w:ascii="Helvetica" w:eastAsia="Helvetica" w:hAnsi="Helvetica"/>
            <w:color w:val="337AB7"/>
            <w:sz w:val="21"/>
            <w:u w:val="single"/>
          </w:rPr>
          <w:t>Chris Christensen Spectrum One Coarse &amp; Rough Coat</w:t>
        </w:r>
      </w:hyperlink>
    </w:p>
    <w:p w14:paraId="7E87A49A" w14:textId="77777777" w:rsidR="005E1DC3" w:rsidRDefault="009A05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Double Coat: </w:t>
      </w:r>
      <w:hyperlink r:id="rId8" w:history="1">
        <w:r>
          <w:rPr>
            <w:rFonts w:ascii="Helvetica" w:eastAsia="Helvetica" w:hAnsi="Helvetica"/>
            <w:color w:val="337AB7"/>
            <w:sz w:val="21"/>
            <w:u w:val="single"/>
          </w:rPr>
          <w:t>Groom Professional 2 in 1 Protein</w:t>
        </w:r>
      </w:hyperlink>
    </w:p>
    <w:p w14:paraId="34C291E5" w14:textId="77777777" w:rsidR="005E1DC3" w:rsidRDefault="009A05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Long Coat: </w:t>
      </w:r>
      <w:hyperlink r:id="rId9" w:history="1">
        <w:r>
          <w:rPr>
            <w:rFonts w:ascii="Helvetica" w:eastAsia="Helvetica" w:hAnsi="Helvetica"/>
            <w:color w:val="337AB7"/>
            <w:sz w:val="21"/>
            <w:u w:val="single"/>
          </w:rPr>
          <w:t>Groom Professional Argan Oil</w:t>
        </w:r>
      </w:hyperlink>
    </w:p>
    <w:p w14:paraId="2763D20A" w14:textId="77777777" w:rsidR="005E1DC3" w:rsidRDefault="009A05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Short Coat: </w:t>
      </w:r>
      <w:hyperlink r:id="rId10" w:history="1">
        <w:r>
          <w:rPr>
            <w:rFonts w:ascii="Helvetica" w:eastAsia="Helvetica" w:hAnsi="Helvetica"/>
            <w:color w:val="337AB7"/>
            <w:sz w:val="21"/>
            <w:u w:val="single"/>
          </w:rPr>
          <w:t>Groom Professional Dirty Dogs Shampoo</w:t>
        </w:r>
      </w:hyperlink>
    </w:p>
    <w:p w14:paraId="3B7D86ED" w14:textId="77777777" w:rsidR="005E1DC3" w:rsidRDefault="009A057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Smooth Coat: </w:t>
      </w:r>
      <w:hyperlink r:id="rId11" w:history="1">
        <w:r>
          <w:rPr>
            <w:rFonts w:ascii="Helvetica" w:eastAsia="Helvetica" w:hAnsi="Helvetica"/>
            <w:color w:val="337AB7"/>
            <w:sz w:val="21"/>
            <w:u w:val="single"/>
          </w:rPr>
          <w:t>Groom Professional Raspberry Gloss</w:t>
        </w:r>
      </w:hyperlink>
    </w:p>
    <w:p w14:paraId="59ADFBE7"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02A5A38A" w14:textId="77777777" w:rsidR="005E1DC3" w:rsidRDefault="009A057F">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Brushing</w:t>
      </w:r>
    </w:p>
    <w:p w14:paraId="277F97B6"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Matted hair can lead to skin infections, but by brushing at home you reduce the risk of matting, whilst boosting the health and shine of the coat. Regular brushing allows your dog to get used to brushing, making your life easier for your dog and their groomer when they go to professional grooming appointments.</w:t>
      </w:r>
    </w:p>
    <w:p w14:paraId="64EBEBE5"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So, what brush do you need?</w:t>
      </w:r>
    </w:p>
    <w:p w14:paraId="49C5ABAC"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2" w:history="1">
        <w:r>
          <w:rPr>
            <w:rFonts w:ascii="Helvetica" w:eastAsia="Helvetica" w:hAnsi="Helvetica"/>
            <w:color w:val="337AB7"/>
            <w:sz w:val="21"/>
            <w:u w:val="single"/>
          </w:rPr>
          <w:t>Slicker Brush</w:t>
        </w:r>
      </w:hyperlink>
      <w:r>
        <w:rPr>
          <w:rFonts w:ascii="Helvetica" w:eastAsia="Helvetica" w:hAnsi="Helvetica"/>
          <w:color w:val="333333"/>
          <w:sz w:val="21"/>
        </w:rPr>
        <w:t>: removes excess hair and dirt from your pet’s coat. This leaves the coat soft and smooth. A flat slicker is ideal for soft coats, an amplifier can be used on any matted coat (or soft/</w:t>
      </w:r>
      <w:proofErr w:type="spellStart"/>
      <w:r>
        <w:rPr>
          <w:rFonts w:ascii="Helvetica" w:eastAsia="Helvetica" w:hAnsi="Helvetica"/>
          <w:color w:val="333333"/>
          <w:sz w:val="21"/>
        </w:rPr>
        <w:t>wooly</w:t>
      </w:r>
      <w:proofErr w:type="spellEnd"/>
      <w:r>
        <w:rPr>
          <w:rFonts w:ascii="Helvetica" w:eastAsia="Helvetica" w:hAnsi="Helvetica"/>
          <w:color w:val="333333"/>
          <w:sz w:val="21"/>
        </w:rPr>
        <w:t xml:space="preserve"> coats)</w:t>
      </w:r>
    </w:p>
    <w:p w14:paraId="3F57CC83"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3" w:history="1">
        <w:r>
          <w:rPr>
            <w:rFonts w:ascii="Helvetica" w:eastAsia="Helvetica" w:hAnsi="Helvetica"/>
            <w:color w:val="337AB7"/>
            <w:sz w:val="21"/>
            <w:u w:val="single"/>
          </w:rPr>
          <w:t>Coat Rakes/Coat Kings</w:t>
        </w:r>
      </w:hyperlink>
      <w:r>
        <w:rPr>
          <w:rFonts w:ascii="Helvetica" w:eastAsia="Helvetica" w:hAnsi="Helvetica"/>
          <w:color w:val="333333"/>
          <w:sz w:val="21"/>
        </w:rPr>
        <w:t>: used to remove the loose, dead undercoat. Ideal for thick coated breeds. By removing dead hair, you can cut down on grooming time and prevent matting.</w:t>
      </w:r>
    </w:p>
    <w:p w14:paraId="264D8E11"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4" w:history="1">
        <w:r>
          <w:rPr>
            <w:rFonts w:ascii="Helvetica" w:eastAsia="Helvetica" w:hAnsi="Helvetica"/>
            <w:color w:val="337AB7"/>
            <w:sz w:val="21"/>
            <w:u w:val="single"/>
          </w:rPr>
          <w:t>Pin Brushes</w:t>
        </w:r>
      </w:hyperlink>
      <w:r>
        <w:rPr>
          <w:rFonts w:ascii="Helvetica" w:eastAsia="Helvetica" w:hAnsi="Helvetica"/>
          <w:color w:val="333333"/>
          <w:sz w:val="21"/>
        </w:rPr>
        <w:t>: ideal for medium to long coats, can also be useful for curly coats. This removes dead loose hair and tangles with the ball bins there to massage, which in turn stimulates hair growth</w:t>
      </w:r>
    </w:p>
    <w:p w14:paraId="084FD8CD"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7A3CF3E8" w14:textId="77777777" w:rsidR="005E1DC3" w:rsidRDefault="009A057F">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Nails</w:t>
      </w:r>
    </w:p>
    <w:p w14:paraId="0F65F768"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These should be checked and trimmed every 2 weeks. Nail care can be added onto grooms; however, you will still need to check the nails to ensure they’re healthy. Here are some products that you can use at home:</w:t>
      </w:r>
    </w:p>
    <w:p w14:paraId="55D10874"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5" w:history="1">
        <w:r>
          <w:rPr>
            <w:rFonts w:ascii="Helvetica" w:eastAsia="Helvetica" w:hAnsi="Helvetica"/>
            <w:color w:val="337AB7"/>
            <w:sz w:val="21"/>
            <w:u w:val="single"/>
          </w:rPr>
          <w:t>Groom Professional Nail Care Bundle</w:t>
        </w:r>
      </w:hyperlink>
    </w:p>
    <w:p w14:paraId="4F3E2268"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6" w:history="1">
        <w:r>
          <w:rPr>
            <w:rFonts w:ascii="Helvetica" w:eastAsia="Helvetica" w:hAnsi="Helvetica"/>
            <w:color w:val="337AB7"/>
            <w:sz w:val="21"/>
            <w:u w:val="single"/>
          </w:rPr>
          <w:t>Andis Cng-1 Cord/Cordless Nail Grinder</w:t>
        </w:r>
      </w:hyperlink>
    </w:p>
    <w:p w14:paraId="1DBAC893"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21AD6C3F" w14:textId="77777777" w:rsidR="005E1DC3" w:rsidRDefault="009A057F">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Ears</w:t>
      </w:r>
    </w:p>
    <w:p w14:paraId="151E733F"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Ideally your dog’s ears should be cleaned at least once a month, as this prevents ear infections. For home cleaning the easiest products to use are:</w:t>
      </w:r>
    </w:p>
    <w:p w14:paraId="4C3800DE"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7" w:history="1">
        <w:r>
          <w:rPr>
            <w:rFonts w:ascii="Helvetica" w:eastAsia="Helvetica" w:hAnsi="Helvetica"/>
            <w:color w:val="337AB7"/>
            <w:sz w:val="21"/>
            <w:u w:val="single"/>
          </w:rPr>
          <w:t>Groom Professional Ear Wipes 50 pack</w:t>
        </w:r>
      </w:hyperlink>
    </w:p>
    <w:p w14:paraId="1B861B58"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8" w:history="1">
        <w:r>
          <w:rPr>
            <w:rFonts w:ascii="Helvetica" w:eastAsia="Helvetica" w:hAnsi="Helvetica"/>
            <w:color w:val="337AB7"/>
            <w:sz w:val="21"/>
            <w:u w:val="single"/>
          </w:rPr>
          <w:t>Groom Professional Fresh Ear Cleaner</w:t>
        </w:r>
      </w:hyperlink>
    </w:p>
    <w:p w14:paraId="02D3B885"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9" w:history="1">
        <w:proofErr w:type="spellStart"/>
        <w:r>
          <w:rPr>
            <w:rFonts w:ascii="Helvetica" w:eastAsia="Helvetica" w:hAnsi="Helvetica"/>
            <w:color w:val="337AB7"/>
            <w:sz w:val="21"/>
            <w:u w:val="single"/>
          </w:rPr>
          <w:t>Nootie</w:t>
        </w:r>
        <w:proofErr w:type="spellEnd"/>
        <w:r>
          <w:rPr>
            <w:rFonts w:ascii="Helvetica" w:eastAsia="Helvetica" w:hAnsi="Helvetica"/>
            <w:color w:val="337AB7"/>
            <w:sz w:val="21"/>
            <w:u w:val="single"/>
          </w:rPr>
          <w:t xml:space="preserve"> Ear Wipes 70 pack</w:t>
        </w:r>
      </w:hyperlink>
      <w:r>
        <w:rPr>
          <w:rFonts w:ascii="Helvetica" w:eastAsia="Helvetica" w:hAnsi="Helvetica"/>
          <w:color w:val="333333"/>
          <w:sz w:val="21"/>
        </w:rPr>
        <w:t> </w:t>
      </w:r>
    </w:p>
    <w:p w14:paraId="0F5A669D"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1A1F5388" w14:textId="77777777" w:rsidR="005E1DC3" w:rsidRDefault="009A057F">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Tear Staining</w:t>
      </w:r>
    </w:p>
    <w:p w14:paraId="3ED43F41" w14:textId="77777777" w:rsidR="005E1DC3" w:rsidRDefault="009A057F">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Some breeds are prone to tear staining. This can be easily kept on top of using some at home products that are proven to reduce the staining. You can use:</w:t>
      </w:r>
    </w:p>
    <w:p w14:paraId="6F8B78F3"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20" w:history="1">
        <w:r>
          <w:rPr>
            <w:rFonts w:ascii="Helvetica" w:eastAsia="Helvetica" w:hAnsi="Helvetica"/>
            <w:color w:val="337AB7"/>
            <w:sz w:val="21"/>
            <w:u w:val="single"/>
          </w:rPr>
          <w:t>Groom Professional Fresh No More Tears</w:t>
        </w:r>
      </w:hyperlink>
    </w:p>
    <w:p w14:paraId="54AC0866"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21" w:history="1">
        <w:proofErr w:type="spellStart"/>
        <w:r>
          <w:rPr>
            <w:rFonts w:ascii="Helvetica" w:eastAsia="Helvetica" w:hAnsi="Helvetica"/>
            <w:color w:val="337AB7"/>
            <w:sz w:val="21"/>
            <w:u w:val="single"/>
          </w:rPr>
          <w:t>Earthbath</w:t>
        </w:r>
        <w:proofErr w:type="spellEnd"/>
        <w:r>
          <w:rPr>
            <w:rFonts w:ascii="Helvetica" w:eastAsia="Helvetica" w:hAnsi="Helvetica"/>
            <w:color w:val="337AB7"/>
            <w:sz w:val="21"/>
            <w:u w:val="single"/>
          </w:rPr>
          <w:t xml:space="preserve"> Puppy Wipes</w:t>
        </w:r>
      </w:hyperlink>
    </w:p>
    <w:p w14:paraId="66CB1049" w14:textId="77777777" w:rsidR="005E1DC3" w:rsidRDefault="009A057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7AB7"/>
          <w:sz w:val="21"/>
          <w:u w:val="single"/>
        </w:rPr>
      </w:pPr>
      <w:hyperlink r:id="rId22" w:history="1">
        <w:proofErr w:type="spellStart"/>
        <w:r>
          <w:rPr>
            <w:rFonts w:ascii="Helvetica" w:eastAsia="Helvetica" w:hAnsi="Helvetica"/>
            <w:color w:val="337AB7"/>
            <w:sz w:val="21"/>
            <w:u w:val="single"/>
          </w:rPr>
          <w:t>Earthbath</w:t>
        </w:r>
        <w:proofErr w:type="spellEnd"/>
        <w:r>
          <w:rPr>
            <w:rFonts w:ascii="Helvetica" w:eastAsia="Helvetica" w:hAnsi="Helvetica"/>
            <w:color w:val="337AB7"/>
            <w:sz w:val="21"/>
            <w:u w:val="single"/>
          </w:rPr>
          <w:t xml:space="preserve"> Green Tea &amp; </w:t>
        </w:r>
        <w:proofErr w:type="spellStart"/>
        <w:r>
          <w:rPr>
            <w:rFonts w:ascii="Helvetica" w:eastAsia="Helvetica" w:hAnsi="Helvetica"/>
            <w:color w:val="337AB7"/>
            <w:sz w:val="21"/>
            <w:u w:val="single"/>
          </w:rPr>
          <w:t>Awapuhi</w:t>
        </w:r>
        <w:proofErr w:type="spellEnd"/>
        <w:r>
          <w:rPr>
            <w:rFonts w:ascii="Helvetica" w:eastAsia="Helvetica" w:hAnsi="Helvetica"/>
            <w:color w:val="337AB7"/>
            <w:sz w:val="21"/>
            <w:u w:val="single"/>
          </w:rPr>
          <w:t xml:space="preserve"> Wipes</w:t>
        </w:r>
      </w:hyperlink>
    </w:p>
    <w:p w14:paraId="173CBB8E" w14:textId="77777777" w:rsidR="005E1DC3" w:rsidRDefault="005E1DC3">
      <w:pPr>
        <w:pStyle w:val="Normal0"/>
        <w:rPr>
          <w:rFonts w:ascii="Segoe UI" w:eastAsia="Segoe UI" w:hAnsi="Segoe UI"/>
          <w:color w:val="337AB7"/>
          <w:sz w:val="20"/>
        </w:rPr>
      </w:pPr>
    </w:p>
    <w:p w14:paraId="0FF3F3CE" w14:textId="77777777" w:rsidR="005E1DC3" w:rsidRDefault="009A057F">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[0.20% Coverage]</w:t>
      </w:r>
    </w:p>
    <w:p w14:paraId="1CDCE8AD" w14:textId="77777777" w:rsidR="005E1DC3" w:rsidRDefault="005E1DC3">
      <w:pPr>
        <w:pStyle w:val="Normal0"/>
        <w:rPr>
          <w:rFonts w:ascii="Segoe UI" w:eastAsia="Segoe UI" w:hAnsi="Segoe UI"/>
          <w:sz w:val="20"/>
          <w:shd w:val="clear" w:color="auto" w:fill="D3D3D3"/>
        </w:rPr>
      </w:pPr>
    </w:p>
    <w:p w14:paraId="61D6E939" w14:textId="77777777" w:rsidR="005E1DC3" w:rsidRDefault="009A05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0CBE0847" w14:textId="77777777" w:rsidR="005E1DC3" w:rsidRDefault="005E1DC3">
      <w:pPr>
        <w:pStyle w:val="Normal0"/>
        <w:rPr>
          <w:rFonts w:ascii="Segoe UI" w:eastAsia="Segoe UI" w:hAnsi="Segoe UI"/>
          <w:color w:val="000000"/>
          <w:sz w:val="20"/>
          <w:shd w:val="clear" w:color="auto" w:fill="D3D3D3"/>
        </w:rPr>
      </w:pPr>
    </w:p>
    <w:p w14:paraId="715033BA" w14:textId="77777777" w:rsidR="005E1DC3" w:rsidRDefault="009A057F">
      <w:pPr>
        <w:pStyle w:val="Normal0"/>
        <w:rPr>
          <w:rFonts w:ascii="Segoe UI" w:eastAsia="Segoe UI" w:hAnsi="Segoe UI"/>
          <w:sz w:val="20"/>
        </w:rPr>
      </w:pPr>
      <w:r>
        <w:rPr>
          <w:rFonts w:ascii="Segoe UI" w:eastAsia="Segoe UI" w:hAnsi="Segoe UI"/>
          <w:sz w:val="20"/>
        </w:rPr>
        <w:t>You should carefully check your dog’s coat regularly and groom your dog, as necessary, to maintain a healthy coat.</w:t>
      </w:r>
    </w:p>
    <w:p w14:paraId="2CDD5FA8" w14:textId="77777777" w:rsidR="005E1DC3" w:rsidRDefault="005E1DC3">
      <w:pPr>
        <w:pStyle w:val="Normal0"/>
        <w:rPr>
          <w:rFonts w:ascii="Segoe UI" w:eastAsia="Segoe UI" w:hAnsi="Segoe UI"/>
          <w:sz w:val="20"/>
        </w:rPr>
      </w:pPr>
    </w:p>
    <w:p w14:paraId="43AB77E3" w14:textId="77777777" w:rsidR="005E1DC3" w:rsidRDefault="009A057F">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[2.08% Coverage]</w:t>
      </w:r>
    </w:p>
    <w:p w14:paraId="242320B9" w14:textId="77777777" w:rsidR="005E1DC3" w:rsidRDefault="005E1DC3">
      <w:pPr>
        <w:pStyle w:val="Normal0"/>
        <w:rPr>
          <w:rFonts w:ascii="Segoe UI" w:eastAsia="Segoe UI" w:hAnsi="Segoe UI"/>
          <w:sz w:val="20"/>
          <w:shd w:val="clear" w:color="auto" w:fill="D3D3D3"/>
        </w:rPr>
      </w:pPr>
    </w:p>
    <w:p w14:paraId="72AB2A34" w14:textId="77777777" w:rsidR="005E1DC3" w:rsidRDefault="009A05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1 - 2.08% Coverage</w:t>
      </w:r>
    </w:p>
    <w:p w14:paraId="2B7EF44B" w14:textId="77777777" w:rsidR="005E1DC3" w:rsidRDefault="005E1DC3">
      <w:pPr>
        <w:pStyle w:val="Normal0"/>
        <w:rPr>
          <w:rFonts w:ascii="Segoe UI" w:eastAsia="Segoe UI" w:hAnsi="Segoe UI"/>
          <w:color w:val="000000"/>
          <w:sz w:val="20"/>
          <w:shd w:val="clear" w:color="auto" w:fill="D3D3D3"/>
        </w:rPr>
      </w:pPr>
    </w:p>
    <w:p w14:paraId="406EAE33" w14:textId="77777777" w:rsidR="005E1DC3" w:rsidRDefault="009A057F">
      <w:pPr>
        <w:pStyle w:val="Normal0"/>
        <w:rPr>
          <w:rFonts w:ascii="Segoe UI" w:eastAsia="Segoe UI" w:hAnsi="Segoe UI"/>
          <w:sz w:val="20"/>
        </w:rPr>
      </w:pPr>
      <w:r>
        <w:rPr>
          <w:rFonts w:ascii="Segoe UI" w:eastAsia="Segoe UI" w:hAnsi="Segoe UI"/>
          <w:sz w:val="20"/>
        </w:rPr>
        <w:t>Grooming your dog regularly keeps their coat clean and healthy and is a great way to bond. Getting them used to being handled also allows you to check for anything unusual. Long-haired dogs may need clipping in the summer to keep them cool. Remember to keep a check on their claws and get them clipped should they become overgrown.</w:t>
      </w:r>
    </w:p>
    <w:p w14:paraId="711DA2E8" w14:textId="77777777" w:rsidR="005E1DC3" w:rsidRDefault="005E1DC3">
      <w:pPr>
        <w:pStyle w:val="Normal0"/>
        <w:rPr>
          <w:rFonts w:ascii="Segoe UI" w:eastAsia="Segoe UI" w:hAnsi="Segoe UI"/>
          <w:sz w:val="20"/>
        </w:rPr>
      </w:pPr>
    </w:p>
    <w:p w14:paraId="18FF89F5" w14:textId="77777777" w:rsidR="005E1DC3" w:rsidRDefault="009A057F">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[0.87% Coverage]</w:t>
      </w:r>
    </w:p>
    <w:p w14:paraId="1E5C303B" w14:textId="77777777" w:rsidR="005E1DC3" w:rsidRDefault="005E1DC3">
      <w:pPr>
        <w:pStyle w:val="Normal0"/>
        <w:rPr>
          <w:rFonts w:ascii="Segoe UI" w:eastAsia="Segoe UI" w:hAnsi="Segoe UI"/>
          <w:sz w:val="20"/>
          <w:shd w:val="clear" w:color="auto" w:fill="D3D3D3"/>
        </w:rPr>
      </w:pPr>
    </w:p>
    <w:p w14:paraId="51B31210" w14:textId="77777777" w:rsidR="005E1DC3" w:rsidRDefault="009A05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1 - 0.87% Coverage</w:t>
      </w:r>
    </w:p>
    <w:p w14:paraId="5DC8C65A" w14:textId="77777777" w:rsidR="005E1DC3" w:rsidRDefault="005E1DC3">
      <w:pPr>
        <w:pStyle w:val="Normal0"/>
        <w:rPr>
          <w:rFonts w:ascii="Segoe UI" w:eastAsia="Segoe UI" w:hAnsi="Segoe UI"/>
          <w:color w:val="000000"/>
          <w:sz w:val="20"/>
          <w:shd w:val="clear" w:color="auto" w:fill="D3D3D3"/>
        </w:rPr>
      </w:pPr>
    </w:p>
    <w:p w14:paraId="7A6E6307" w14:textId="77777777" w:rsidR="005E1DC3" w:rsidRDefault="009A05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Keep your dog clean and regularly groomed. ●</w:t>
      </w:r>
    </w:p>
    <w:p w14:paraId="77D9F8CD" w14:textId="77777777" w:rsidR="005E1DC3" w:rsidRDefault="005E1DC3">
      <w:pPr>
        <w:pStyle w:val="Normal0"/>
        <w:rPr>
          <w:rFonts w:ascii="Segoe UI" w:eastAsia="Segoe UI" w:hAnsi="Segoe UI"/>
          <w:sz w:val="20"/>
        </w:rPr>
      </w:pPr>
    </w:p>
    <w:p w14:paraId="002ADB05" w14:textId="77777777" w:rsidR="005E1DC3" w:rsidRDefault="009A057F">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[0.28% Coverage]</w:t>
      </w:r>
    </w:p>
    <w:p w14:paraId="0720FCC0" w14:textId="77777777" w:rsidR="005E1DC3" w:rsidRDefault="005E1DC3">
      <w:pPr>
        <w:pStyle w:val="Normal0"/>
        <w:rPr>
          <w:rFonts w:ascii="Segoe UI" w:eastAsia="Segoe UI" w:hAnsi="Segoe UI"/>
          <w:sz w:val="20"/>
          <w:shd w:val="clear" w:color="auto" w:fill="D3D3D3"/>
        </w:rPr>
      </w:pPr>
    </w:p>
    <w:p w14:paraId="178D127E" w14:textId="77777777" w:rsidR="005E1DC3" w:rsidRDefault="009A057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1 - 0.28% Coverage</w:t>
      </w:r>
    </w:p>
    <w:p w14:paraId="1A0B2B3B" w14:textId="77777777" w:rsidR="005E1DC3" w:rsidRDefault="005E1DC3">
      <w:pPr>
        <w:pStyle w:val="Normal0"/>
        <w:rPr>
          <w:rFonts w:ascii="Segoe UI" w:eastAsia="Segoe UI" w:hAnsi="Segoe UI"/>
          <w:color w:val="000000"/>
          <w:sz w:val="20"/>
          <w:shd w:val="clear" w:color="auto" w:fill="D3D3D3"/>
        </w:rPr>
      </w:pPr>
    </w:p>
    <w:p w14:paraId="39863B42" w14:textId="77777777" w:rsidR="005E1DC3" w:rsidRDefault="009A057F">
      <w:pPr>
        <w:pStyle w:val="Normal0"/>
        <w:rPr>
          <w:rFonts w:ascii="Segoe UI" w:eastAsia="Segoe UI" w:hAnsi="Segoe UI"/>
          <w:sz w:val="20"/>
        </w:rPr>
      </w:pPr>
      <w:r>
        <w:rPr>
          <w:rFonts w:ascii="Segoe UI" w:eastAsia="Segoe UI" w:hAnsi="Segoe UI"/>
          <w:sz w:val="20"/>
        </w:rPr>
        <w:t xml:space="preserve">Grooming </w:t>
      </w:r>
    </w:p>
    <w:p w14:paraId="6D9C1360" w14:textId="77777777" w:rsidR="005E1DC3" w:rsidRDefault="009A057F">
      <w:pPr>
        <w:pStyle w:val="Normal0"/>
        <w:rPr>
          <w:rFonts w:ascii="Segoe UI" w:eastAsia="Segoe UI" w:hAnsi="Segoe UI"/>
          <w:sz w:val="20"/>
        </w:rPr>
      </w:pPr>
      <w:r>
        <w:rPr>
          <w:rFonts w:ascii="Segoe UI" w:eastAsia="Segoe UI" w:hAnsi="Segoe UI"/>
          <w:sz w:val="20"/>
        </w:rPr>
        <w:t>5.14 Certain coat types will need more attention than others and will need grooming daily to stop it from matting or tangling. However, all dogs need regular grooming and occasional bathing to keep their skin and coats well maintained. You will need a brush and comb suited to your dog’s type of coat.</w:t>
      </w:r>
    </w:p>
    <w:p w14:paraId="17A03B78" w14:textId="77777777" w:rsidR="005E1DC3" w:rsidRDefault="005E1DC3">
      <w:pPr>
        <w:pStyle w:val="Normal0"/>
        <w:rPr>
          <w:rFonts w:ascii="Segoe UI" w:eastAsia="Segoe UI" w:hAnsi="Segoe UI"/>
          <w:sz w:val="20"/>
        </w:rPr>
      </w:pPr>
    </w:p>
    <w:p w14:paraId="79162C27" w14:textId="77777777" w:rsidR="005E1DC3" w:rsidRDefault="005E1DC3">
      <w:pPr>
        <w:pStyle w:val="Normal0"/>
        <w:rPr>
          <w:rFonts w:ascii="Segoe UI" w:eastAsia="Segoe UI" w:hAnsi="Segoe UI"/>
          <w:sz w:val="20"/>
        </w:rPr>
      </w:pPr>
    </w:p>
    <w:sectPr w:rsidR="005E1DC3">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7469F"/>
    <w:multiLevelType w:val="singleLevel"/>
    <w:tmpl w:val="EAE863F6"/>
    <w:lvl w:ilvl="0">
      <w:start w:val="1"/>
      <w:numFmt w:val="bullet"/>
      <w:lvlText w:val=""/>
      <w:lvlJc w:val="left"/>
      <w:pPr>
        <w:tabs>
          <w:tab w:val="num" w:pos="720"/>
        </w:tabs>
        <w:ind w:left="720" w:hanging="360"/>
      </w:pPr>
      <w:rPr>
        <w:rFonts w:ascii="Symbol" w:eastAsia="Symbol" w:hAnsi="Symbol" w:hint="default"/>
        <w:b w:val="0"/>
        <w:i w:val="0"/>
        <w:strike w:val="0"/>
        <w:color w:val="337AB7"/>
        <w:position w:val="0"/>
        <w:sz w:val="20"/>
        <w:u w:val="none"/>
        <w:shd w:val="clear" w:color="auto" w:fill="auto"/>
      </w:rPr>
    </w:lvl>
  </w:abstractNum>
  <w:abstractNum w:abstractNumId="1" w15:restartNumberingAfterBreak="0">
    <w:nsid w:val="53687760"/>
    <w:multiLevelType w:val="singleLevel"/>
    <w:tmpl w:val="DD7439DA"/>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899561575">
    <w:abstractNumId w:val="1"/>
  </w:num>
  <w:num w:numId="2" w16cid:durableId="1304391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E1DC3"/>
    <w:rsid w:val="005E1DC3"/>
    <w:rsid w:val="009F5E04"/>
    <w:rsid w:val="00EE3E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7168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3">
    <w:name w:val="heading 3"/>
    <w:basedOn w:val="Normal"/>
    <w:qFormat/>
    <w:pPr>
      <w:keepNext/>
      <w:keepLines/>
      <w:spacing w:before="40" w:after="0"/>
      <w:outlineLvl w:val="2"/>
    </w:pPr>
    <w:rPr>
      <w:rFonts w:ascii="Calibri Light" w:eastAsia="Calibri Light" w:hAnsi="Calibri Light"/>
      <w:color w:val="1F3763"/>
      <w:sz w:val="24"/>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hristiesdirect.com/groom-professional-2-in-1-shampoo.html" TargetMode="External"/><Relationship Id="rId13" Type="http://schemas.openxmlformats.org/officeDocument/2006/relationships/hyperlink" Target="https://christiesdirect.com/shop/grooming-tools/coat-kings.html" TargetMode="External"/><Relationship Id="rId18" Type="http://schemas.openxmlformats.org/officeDocument/2006/relationships/hyperlink" Target="https://christiesdirect.com/groom-professional-fresh-ear-cleaner.html" TargetMode="External"/><Relationship Id="rId3" Type="http://schemas.openxmlformats.org/officeDocument/2006/relationships/settings" Target="settings.xml"/><Relationship Id="rId21" Type="http://schemas.openxmlformats.org/officeDocument/2006/relationships/hyperlink" Target="https://christiesdirect.com/earthbath-puppy-wipes.html" TargetMode="External"/><Relationship Id="rId7" Type="http://schemas.openxmlformats.org/officeDocument/2006/relationships/hyperlink" Target="https://christiesdirect.com/chris-christensen-spectrum-one-coarse-and-rough-coat-shampoo.html" TargetMode="External"/><Relationship Id="rId12" Type="http://schemas.openxmlformats.org/officeDocument/2006/relationships/hyperlink" Target="https://christiesdirect.com/blog/shop/grooming-tools/brushes.html" TargetMode="External"/><Relationship Id="rId17" Type="http://schemas.openxmlformats.org/officeDocument/2006/relationships/hyperlink" Target="https://christiesdirect.com/groom-professional-ear-wipes-50pk.html" TargetMode="External"/><Relationship Id="rId2" Type="http://schemas.openxmlformats.org/officeDocument/2006/relationships/styles" Target="styles.xml"/><Relationship Id="rId16" Type="http://schemas.openxmlformats.org/officeDocument/2006/relationships/hyperlink" Target="https://christiesdirect.com/andis-cng-1-cord-cordless-nail-grinder.html" TargetMode="External"/><Relationship Id="rId20" Type="http://schemas.openxmlformats.org/officeDocument/2006/relationships/hyperlink" Target="https://christiesdirect.com/groom-professional-fresh-no-more-tears-400ml.html" TargetMode="External"/><Relationship Id="rId1" Type="http://schemas.openxmlformats.org/officeDocument/2006/relationships/numbering" Target="numbering.xml"/><Relationship Id="rId6" Type="http://schemas.openxmlformats.org/officeDocument/2006/relationships/hyperlink" Target="https://christiesdirect.com/groom-professional-almond-de-tangling-shampoo.html" TargetMode="External"/><Relationship Id="rId11" Type="http://schemas.openxmlformats.org/officeDocument/2006/relationships/hyperlink" Target="https://christiesdirect.com/groom-professional-raspberry-gloss-shampoo.html" TargetMode="External"/><Relationship Id="rId24" Type="http://schemas.openxmlformats.org/officeDocument/2006/relationships/theme" Target="theme/theme1.xml"/><Relationship Id="rId5" Type="http://schemas.openxmlformats.org/officeDocument/2006/relationships/hyperlink" Target="https://christiesdirect.com/groom-professional-tender-puppy-kitty-shampoo.html" TargetMode="External"/><Relationship Id="rId15" Type="http://schemas.openxmlformats.org/officeDocument/2006/relationships/hyperlink" Target="https://christiesdirect.com/rhubarb-shampoo-and-cologne-bundle.html" TargetMode="External"/><Relationship Id="rId23" Type="http://schemas.openxmlformats.org/officeDocument/2006/relationships/fontTable" Target="fontTable.xml"/><Relationship Id="rId10" Type="http://schemas.openxmlformats.org/officeDocument/2006/relationships/hyperlink" Target="https://christiesdirect.com/groom-professional-dirty-dogs-shampoo.html" TargetMode="External"/><Relationship Id="rId19" Type="http://schemas.openxmlformats.org/officeDocument/2006/relationships/hyperlink" Target="https://christiesdirect.com/nootie?cat=209" TargetMode="External"/><Relationship Id="rId4" Type="http://schemas.openxmlformats.org/officeDocument/2006/relationships/webSettings" Target="webSettings.xml"/><Relationship Id="rId9" Type="http://schemas.openxmlformats.org/officeDocument/2006/relationships/hyperlink" Target="https://christiesdirect.com/groom-professional-argan-oil-shampoo.html" TargetMode="External"/><Relationship Id="rId14" Type="http://schemas.openxmlformats.org/officeDocument/2006/relationships/hyperlink" Target="https://christiesdirect.com/shop/grooming-tools/brushes.html?brush_type=1066" TargetMode="External"/><Relationship Id="rId22" Type="http://schemas.openxmlformats.org/officeDocument/2006/relationships/hyperlink" Target="https://christiesdirect.com/earthbath-green-tea-awapuhi-wipes-100-pac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5108</Characters>
  <Application>Microsoft Office Word</Application>
  <DocSecurity>0</DocSecurity>
  <Lines>42</Lines>
  <Paragraphs>11</Paragraphs>
  <ScaleCrop>false</ScaleCrop>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2026-07-15T14:43:00Z</dcterms:created>
  <dcterms:modified xsi:type="dcterms:W3CDTF">2026-07-15T14:43:00Z</dcterms:modified>
</cp:coreProperties>
</file>